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5C7E6298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9344F3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9344F3">
        <w:rPr>
          <w:rFonts w:hint="eastAsia"/>
          <w:kern w:val="0"/>
          <w:sz w:val="24"/>
          <w:szCs w:val="24"/>
          <w:fitText w:val="1680" w:id="-443288320"/>
        </w:rPr>
        <w:t>名</w:t>
      </w:r>
      <w:r w:rsidR="009344F3">
        <w:rPr>
          <w:rFonts w:hint="eastAsia"/>
          <w:kern w:val="0"/>
          <w:sz w:val="24"/>
          <w:szCs w:val="24"/>
        </w:rPr>
        <w:t xml:space="preserve">　</w:t>
      </w:r>
      <w:r w:rsidR="009344F3" w:rsidRPr="009344F3">
        <w:rPr>
          <w:rFonts w:hint="eastAsia"/>
          <w:kern w:val="0"/>
          <w:sz w:val="24"/>
          <w:szCs w:val="24"/>
        </w:rPr>
        <w:t>新港ふ頭５号上屋照明更新工事（屋内照明）（</w:t>
      </w:r>
      <w:r w:rsidR="009344F3" w:rsidRPr="009344F3">
        <w:rPr>
          <w:rFonts w:hint="eastAsia"/>
          <w:kern w:val="0"/>
          <w:sz w:val="24"/>
          <w:szCs w:val="24"/>
        </w:rPr>
        <w:t>R7</w:t>
      </w:r>
      <w:r w:rsidR="009344F3" w:rsidRPr="009344F3">
        <w:rPr>
          <w:rFonts w:hint="eastAsia"/>
          <w:kern w:val="0"/>
          <w:sz w:val="24"/>
          <w:szCs w:val="24"/>
        </w:rPr>
        <w:t>）</w:t>
      </w:r>
    </w:p>
    <w:p w14:paraId="7C5CCF66" w14:textId="58E8DD5E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9344F3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9344F3">
        <w:rPr>
          <w:rFonts w:hint="eastAsia"/>
          <w:kern w:val="0"/>
          <w:sz w:val="24"/>
          <w:szCs w:val="24"/>
          <w:fitText w:val="1680" w:id="-443288319"/>
        </w:rPr>
        <w:t>所</w:t>
      </w:r>
      <w:r w:rsidR="009344F3">
        <w:rPr>
          <w:rFonts w:hint="eastAsia"/>
          <w:kern w:val="0"/>
          <w:sz w:val="24"/>
          <w:szCs w:val="24"/>
        </w:rPr>
        <w:t xml:space="preserve">　</w:t>
      </w:r>
      <w:r w:rsidR="009344F3" w:rsidRPr="009344F3">
        <w:rPr>
          <w:rFonts w:hint="eastAsia"/>
          <w:kern w:val="0"/>
          <w:sz w:val="24"/>
          <w:szCs w:val="24"/>
        </w:rPr>
        <w:t>新港ふ頭５号上屋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344F3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352E4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2025-09-10T00:14:00Z</dcterms:modified>
</cp:coreProperties>
</file>