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1B695DE8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0F59E4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0F59E4">
        <w:rPr>
          <w:rFonts w:hint="eastAsia"/>
          <w:kern w:val="0"/>
          <w:sz w:val="24"/>
          <w:szCs w:val="24"/>
          <w:fitText w:val="1680" w:id="-443288320"/>
        </w:rPr>
        <w:t>名</w:t>
      </w:r>
      <w:r w:rsidR="000F59E4">
        <w:rPr>
          <w:rFonts w:hint="eastAsia"/>
          <w:kern w:val="0"/>
          <w:sz w:val="24"/>
          <w:szCs w:val="24"/>
        </w:rPr>
        <w:t xml:space="preserve">　</w:t>
      </w:r>
      <w:r w:rsidR="007972AF" w:rsidRPr="007972AF">
        <w:rPr>
          <w:rFonts w:hint="eastAsia"/>
          <w:kern w:val="0"/>
          <w:sz w:val="24"/>
          <w:szCs w:val="24"/>
        </w:rPr>
        <w:t>新港ふ頭地区臨港道路舗装修繕工事</w:t>
      </w:r>
      <w:r w:rsidR="007972AF" w:rsidRPr="007972AF">
        <w:rPr>
          <w:rFonts w:hint="eastAsia"/>
          <w:kern w:val="0"/>
          <w:sz w:val="24"/>
          <w:szCs w:val="24"/>
        </w:rPr>
        <w:t>(R6-2)</w:t>
      </w:r>
    </w:p>
    <w:p w14:paraId="7C5CCF66" w14:textId="3181AA35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0F59E4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0F59E4">
        <w:rPr>
          <w:rFonts w:hint="eastAsia"/>
          <w:kern w:val="0"/>
          <w:sz w:val="24"/>
          <w:szCs w:val="24"/>
          <w:fitText w:val="1680" w:id="-443288319"/>
        </w:rPr>
        <w:t>所</w:t>
      </w:r>
      <w:r w:rsidR="000F59E4">
        <w:rPr>
          <w:rFonts w:hint="eastAsia"/>
          <w:kern w:val="0"/>
          <w:sz w:val="24"/>
          <w:szCs w:val="24"/>
        </w:rPr>
        <w:t xml:space="preserve">　</w:t>
      </w:r>
      <w:r w:rsidR="000F59E4" w:rsidRPr="000F59E4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0F59E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4C0B24"/>
    <w:rsid w:val="004C18A7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8475F"/>
    <w:rsid w:val="007972AF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9F755E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11</cp:revision>
  <cp:lastPrinted>2025-02-28T08:20:00Z</cp:lastPrinted>
  <dcterms:created xsi:type="dcterms:W3CDTF">2015-02-19T02:23:00Z</dcterms:created>
  <dcterms:modified xsi:type="dcterms:W3CDTF">2025-02-28T08:20:00Z</dcterms:modified>
</cp:coreProperties>
</file>