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F6998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CF6998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273BDAEA" w:rsidR="00292FB6" w:rsidRPr="00F543FC" w:rsidRDefault="00CF6998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CF6998">
              <w:rPr>
                <w:rFonts w:ascii="ＭＳ 明朝" w:cs="Times New Roman" w:hint="eastAsia"/>
                <w:spacing w:val="14"/>
              </w:rPr>
              <w:t>新港ふ頭11号岸壁背後等環境調査業務委託(R3)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55B0A2F7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CF6998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CF6998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CF6998">
              <w:rPr>
                <w:rFonts w:ascii="ＭＳ 明朝" w:cs="Times New Roman" w:hint="eastAsia"/>
                <w:spacing w:val="14"/>
              </w:rPr>
              <w:t>3</w:t>
            </w:r>
            <w:r w:rsidR="00CF6998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CF6998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2021-05-25T00:25:00Z</dcterms:modified>
</cp:coreProperties>
</file>