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26C8E559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6704AE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6704AE">
        <w:rPr>
          <w:rFonts w:hint="eastAsia"/>
          <w:kern w:val="0"/>
          <w:sz w:val="24"/>
          <w:szCs w:val="24"/>
          <w:fitText w:val="1680" w:id="-443288320"/>
        </w:rPr>
        <w:t>名</w:t>
      </w:r>
      <w:r w:rsidR="006704AE">
        <w:rPr>
          <w:rFonts w:hint="eastAsia"/>
          <w:kern w:val="0"/>
          <w:sz w:val="24"/>
          <w:szCs w:val="24"/>
        </w:rPr>
        <w:t xml:space="preserve">　　</w:t>
      </w:r>
      <w:r w:rsidR="006704AE" w:rsidRPr="006704AE">
        <w:rPr>
          <w:rFonts w:hint="eastAsia"/>
          <w:kern w:val="0"/>
          <w:sz w:val="24"/>
          <w:szCs w:val="24"/>
        </w:rPr>
        <w:t>ガントリークレーン２号機塗装工事（Ｒ２）</w:t>
      </w:r>
    </w:p>
    <w:p w14:paraId="7C5CCF66" w14:textId="6ED4B79A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6704AE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6704AE">
        <w:rPr>
          <w:rFonts w:hint="eastAsia"/>
          <w:kern w:val="0"/>
          <w:sz w:val="24"/>
          <w:szCs w:val="24"/>
          <w:fitText w:val="1680" w:id="-443288319"/>
        </w:rPr>
        <w:t>所</w:t>
      </w:r>
      <w:r w:rsidR="006704AE">
        <w:rPr>
          <w:rFonts w:hint="eastAsia"/>
          <w:kern w:val="0"/>
          <w:sz w:val="24"/>
          <w:szCs w:val="24"/>
        </w:rPr>
        <w:t xml:space="preserve">　　</w:t>
      </w:r>
      <w:r w:rsidR="006704AE" w:rsidRPr="006704AE">
        <w:rPr>
          <w:rFonts w:hint="eastAsia"/>
          <w:kern w:val="0"/>
          <w:sz w:val="24"/>
          <w:szCs w:val="24"/>
        </w:rPr>
        <w:t>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704AE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2020-10-20T02:37:00Z</dcterms:modified>
</cp:coreProperties>
</file>