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4193A0C5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C0C82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C0C82">
        <w:rPr>
          <w:rFonts w:ascii="ＭＳ 明朝" w:hAnsi="ＭＳ 明朝" w:hint="eastAsia"/>
          <w:fitText w:val="1050" w:id="-2013559552"/>
        </w:rPr>
        <w:t>名</w:t>
      </w:r>
      <w:r w:rsidR="005C0C82">
        <w:rPr>
          <w:rFonts w:ascii="ＭＳ 明朝" w:hAnsi="ＭＳ 明朝" w:hint="eastAsia"/>
        </w:rPr>
        <w:t xml:space="preserve">　　</w:t>
      </w:r>
      <w:r w:rsidR="002C00B1">
        <w:rPr>
          <w:rFonts w:ascii="ＭＳ 明朝" w:hAnsi="ＭＳ 明朝" w:hint="eastAsia"/>
        </w:rPr>
        <w:t>カラーレーザープリンター</w:t>
      </w:r>
      <w:r w:rsidR="005C0C82">
        <w:rPr>
          <w:rFonts w:ascii="ＭＳ 明朝" w:hAnsi="ＭＳ 明朝" w:hint="eastAsia"/>
        </w:rPr>
        <w:t>賃貸借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2C00B1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CF302D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11</cp:revision>
  <cp:lastPrinted>2016-06-07T00:45:00Z</cp:lastPrinted>
  <dcterms:created xsi:type="dcterms:W3CDTF">2012-10-23T05:15:00Z</dcterms:created>
  <dcterms:modified xsi:type="dcterms:W3CDTF">2021-12-15T05:11:00Z</dcterms:modified>
</cp:coreProperties>
</file>